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05E03B" w14:textId="77777777" w:rsidR="00D8718F" w:rsidRDefault="006A3CA5">
      <w:pPr>
        <w:spacing w:after="0"/>
        <w:rPr>
          <w:b/>
          <w:sz w:val="28"/>
          <w:szCs w:val="28"/>
        </w:rPr>
      </w:pPr>
      <w:r w:rsidRPr="00D8718F">
        <w:rPr>
          <w:b/>
          <w:sz w:val="28"/>
          <w:szCs w:val="28"/>
        </w:rPr>
        <w:t>Protocol plaatsing leerlingen basisscholen Wassenaa</w:t>
      </w:r>
      <w:r w:rsidR="00D8718F">
        <w:rPr>
          <w:b/>
          <w:sz w:val="28"/>
          <w:szCs w:val="28"/>
        </w:rPr>
        <w:t xml:space="preserve">r </w:t>
      </w:r>
    </w:p>
    <w:p w14:paraId="00000001" w14:textId="4B633570" w:rsidR="0090017A" w:rsidRPr="00D8718F" w:rsidRDefault="00D8718F">
      <w:pPr>
        <w:spacing w:after="0"/>
        <w:rPr>
          <w:szCs w:val="24"/>
        </w:rPr>
      </w:pPr>
      <w:r>
        <w:rPr>
          <w:b/>
          <w:sz w:val="28"/>
          <w:szCs w:val="28"/>
        </w:rPr>
        <w:t>miv schooljaar 2026-2027</w:t>
      </w:r>
    </w:p>
    <w:p w14:paraId="1C0DA9AF" w14:textId="77777777" w:rsidR="00D8718F" w:rsidRDefault="00D8718F">
      <w:pPr>
        <w:spacing w:after="0"/>
        <w:rPr>
          <w:szCs w:val="24"/>
        </w:rPr>
      </w:pPr>
      <w:bookmarkStart w:id="0" w:name="_heading=h.gjdgxs" w:colFirst="0" w:colLast="0"/>
      <w:bookmarkEnd w:id="0"/>
    </w:p>
    <w:p w14:paraId="21D45DF8" w14:textId="54780967" w:rsidR="0096347C" w:rsidRPr="00D8718F" w:rsidRDefault="006A3CA5">
      <w:pPr>
        <w:spacing w:after="0"/>
        <w:rPr>
          <w:szCs w:val="24"/>
        </w:rPr>
      </w:pPr>
      <w:r w:rsidRPr="00D8718F">
        <w:rPr>
          <w:szCs w:val="24"/>
        </w:rPr>
        <w:t xml:space="preserve">De </w:t>
      </w:r>
      <w:proofErr w:type="spellStart"/>
      <w:r w:rsidRPr="00D8718F">
        <w:rPr>
          <w:szCs w:val="24"/>
        </w:rPr>
        <w:t>Wassenaarse</w:t>
      </w:r>
      <w:proofErr w:type="spellEnd"/>
      <w:r w:rsidRPr="00D8718F">
        <w:rPr>
          <w:szCs w:val="24"/>
        </w:rPr>
        <w:t xml:space="preserve"> basisscholen hebben gezamenlijke afspraken </w:t>
      </w:r>
      <w:r w:rsidR="00947E64" w:rsidRPr="00D8718F">
        <w:rPr>
          <w:szCs w:val="24"/>
        </w:rPr>
        <w:t>over de</w:t>
      </w:r>
      <w:r w:rsidRPr="00D8718F">
        <w:rPr>
          <w:szCs w:val="24"/>
        </w:rPr>
        <w:t xml:space="preserve"> plaatsing van leerlingen op de Wassenaarse basisscholen.</w:t>
      </w:r>
      <w:r w:rsidR="00947E64" w:rsidRPr="00D8718F">
        <w:rPr>
          <w:szCs w:val="24"/>
        </w:rPr>
        <w:t xml:space="preserve"> </w:t>
      </w:r>
      <w:r w:rsidRPr="00D8718F">
        <w:rPr>
          <w:szCs w:val="24"/>
        </w:rPr>
        <w:t xml:space="preserve">Er wordt </w:t>
      </w:r>
      <w:r w:rsidR="00947E64" w:rsidRPr="00D8718F">
        <w:rPr>
          <w:szCs w:val="24"/>
        </w:rPr>
        <w:t xml:space="preserve">daarbij </w:t>
      </w:r>
      <w:r w:rsidRPr="00D8718F">
        <w:rPr>
          <w:szCs w:val="24"/>
        </w:rPr>
        <w:t>onderscheid gemaakt tussen het</w:t>
      </w:r>
      <w:r w:rsidR="00D73770" w:rsidRPr="00D8718F">
        <w:rPr>
          <w:szCs w:val="24"/>
        </w:rPr>
        <w:t xml:space="preserve"> </w:t>
      </w:r>
      <w:r w:rsidR="0096347C" w:rsidRPr="00D8718F">
        <w:rPr>
          <w:szCs w:val="24"/>
        </w:rPr>
        <w:t xml:space="preserve">plaatsen </w:t>
      </w:r>
      <w:r w:rsidRPr="00D8718F">
        <w:rPr>
          <w:szCs w:val="24"/>
        </w:rPr>
        <w:t xml:space="preserve">van vierjarigen en het </w:t>
      </w:r>
      <w:r w:rsidR="0096347C" w:rsidRPr="00D8718F">
        <w:rPr>
          <w:szCs w:val="24"/>
        </w:rPr>
        <w:t>plaatsen</w:t>
      </w:r>
      <w:r w:rsidRPr="00D8718F">
        <w:rPr>
          <w:szCs w:val="24"/>
        </w:rPr>
        <w:t xml:space="preserve"> bij tussentijdse instroom</w:t>
      </w:r>
      <w:r w:rsidR="00947E64" w:rsidRPr="00D8718F">
        <w:rPr>
          <w:szCs w:val="24"/>
        </w:rPr>
        <w:t>.</w:t>
      </w:r>
      <w:r w:rsidR="0096347C" w:rsidRPr="00D8718F">
        <w:rPr>
          <w:szCs w:val="24"/>
        </w:rPr>
        <w:t xml:space="preserve"> </w:t>
      </w:r>
      <w:r w:rsidR="00947E64" w:rsidRPr="00D8718F">
        <w:rPr>
          <w:szCs w:val="24"/>
        </w:rPr>
        <w:t>Het uitgangspun</w:t>
      </w:r>
      <w:r w:rsidRPr="00D8718F">
        <w:rPr>
          <w:szCs w:val="24"/>
        </w:rPr>
        <w:t xml:space="preserve">t </w:t>
      </w:r>
      <w:r w:rsidR="0096347C" w:rsidRPr="00D8718F">
        <w:rPr>
          <w:szCs w:val="24"/>
        </w:rPr>
        <w:t xml:space="preserve">in beide situaties </w:t>
      </w:r>
      <w:r w:rsidRPr="00D8718F">
        <w:rPr>
          <w:szCs w:val="24"/>
        </w:rPr>
        <w:t>is altijd</w:t>
      </w:r>
      <w:r w:rsidR="00947E64" w:rsidRPr="00D8718F">
        <w:rPr>
          <w:szCs w:val="24"/>
        </w:rPr>
        <w:t>: ‘</w:t>
      </w:r>
      <w:r w:rsidRPr="00D8718F">
        <w:rPr>
          <w:szCs w:val="24"/>
        </w:rPr>
        <w:t>het belang van de leerling</w:t>
      </w:r>
      <w:r w:rsidR="00947E64" w:rsidRPr="00D8718F">
        <w:rPr>
          <w:szCs w:val="24"/>
        </w:rPr>
        <w:t>’</w:t>
      </w:r>
      <w:r w:rsidRPr="00D8718F">
        <w:rPr>
          <w:szCs w:val="24"/>
        </w:rPr>
        <w:t>.</w:t>
      </w:r>
    </w:p>
    <w:p w14:paraId="00000005" w14:textId="3EE14587" w:rsidR="0090017A" w:rsidRPr="00D8718F" w:rsidRDefault="00D73770">
      <w:pPr>
        <w:spacing w:after="0"/>
        <w:rPr>
          <w:szCs w:val="24"/>
        </w:rPr>
      </w:pPr>
      <w:r w:rsidRPr="00D8718F">
        <w:rPr>
          <w:szCs w:val="24"/>
        </w:rPr>
        <w:t xml:space="preserve">In het verlengde van dit protocol heeft elke </w:t>
      </w:r>
      <w:r w:rsidR="006A3CA5" w:rsidRPr="00D8718F">
        <w:rPr>
          <w:szCs w:val="24"/>
        </w:rPr>
        <w:t>scho</w:t>
      </w:r>
      <w:r w:rsidRPr="00D8718F">
        <w:rPr>
          <w:szCs w:val="24"/>
        </w:rPr>
        <w:t>ol een eigen aanmeldprocedure e</w:t>
      </w:r>
      <w:r w:rsidR="00947E64" w:rsidRPr="00D8718F">
        <w:rPr>
          <w:szCs w:val="24"/>
        </w:rPr>
        <w:t>n hante</w:t>
      </w:r>
      <w:r w:rsidRPr="00D8718F">
        <w:rPr>
          <w:szCs w:val="24"/>
        </w:rPr>
        <w:t>e</w:t>
      </w:r>
      <w:r w:rsidR="00947E64" w:rsidRPr="00D8718F">
        <w:rPr>
          <w:szCs w:val="24"/>
        </w:rPr>
        <w:t>r</w:t>
      </w:r>
      <w:r w:rsidRPr="00D8718F">
        <w:rPr>
          <w:szCs w:val="24"/>
        </w:rPr>
        <w:t>t</w:t>
      </w:r>
      <w:r w:rsidR="00947E64" w:rsidRPr="00D8718F">
        <w:rPr>
          <w:szCs w:val="24"/>
        </w:rPr>
        <w:t xml:space="preserve"> hierbij de wet op het primair onderwijs</w:t>
      </w:r>
      <w:r w:rsidR="006A3CA5" w:rsidRPr="00D8718F">
        <w:rPr>
          <w:szCs w:val="24"/>
        </w:rPr>
        <w:t>.</w:t>
      </w:r>
      <w:r w:rsidR="0073724E" w:rsidRPr="00D8718F">
        <w:rPr>
          <w:szCs w:val="24"/>
        </w:rPr>
        <w:t xml:space="preserve"> Belangrijke punten hierin zijn:</w:t>
      </w:r>
    </w:p>
    <w:p w14:paraId="7B5283CE" w14:textId="1612B86A" w:rsidR="007A13F6" w:rsidRPr="00D8718F" w:rsidRDefault="00E24A17" w:rsidP="000D1F20">
      <w:pPr>
        <w:pStyle w:val="Geenafstand"/>
        <w:numPr>
          <w:ilvl w:val="0"/>
          <w:numId w:val="11"/>
        </w:numPr>
        <w:rPr>
          <w:sz w:val="24"/>
          <w:szCs w:val="24"/>
        </w:rPr>
      </w:pPr>
      <w:r w:rsidRPr="00D8718F">
        <w:rPr>
          <w:sz w:val="24"/>
          <w:szCs w:val="24"/>
        </w:rPr>
        <w:t xml:space="preserve">Een kind moet </w:t>
      </w:r>
      <w:r w:rsidR="0073724E" w:rsidRPr="00D8718F">
        <w:rPr>
          <w:sz w:val="24"/>
          <w:szCs w:val="24"/>
        </w:rPr>
        <w:t xml:space="preserve">minimaal 10 weken voor het 4 jaar wordt </w:t>
      </w:r>
      <w:r w:rsidR="00EA6635" w:rsidRPr="00D8718F">
        <w:rPr>
          <w:sz w:val="24"/>
          <w:szCs w:val="24"/>
        </w:rPr>
        <w:t>aan</w:t>
      </w:r>
      <w:r w:rsidRPr="00D8718F">
        <w:rPr>
          <w:sz w:val="24"/>
          <w:szCs w:val="24"/>
        </w:rPr>
        <w:t>ge</w:t>
      </w:r>
      <w:r w:rsidR="00EA6635" w:rsidRPr="00D8718F">
        <w:rPr>
          <w:sz w:val="24"/>
          <w:szCs w:val="24"/>
        </w:rPr>
        <w:t>meld</w:t>
      </w:r>
      <w:r w:rsidRPr="00D8718F">
        <w:rPr>
          <w:sz w:val="24"/>
          <w:szCs w:val="24"/>
        </w:rPr>
        <w:t xml:space="preserve"> worden</w:t>
      </w:r>
      <w:r w:rsidR="0073724E" w:rsidRPr="00D8718F">
        <w:rPr>
          <w:sz w:val="24"/>
          <w:szCs w:val="24"/>
        </w:rPr>
        <w:t xml:space="preserve"> voor een basisschool. </w:t>
      </w:r>
    </w:p>
    <w:p w14:paraId="09CDED06" w14:textId="46082DDF" w:rsidR="007A13F6" w:rsidRPr="00D8718F" w:rsidRDefault="00547EC3" w:rsidP="000330BB">
      <w:pPr>
        <w:pStyle w:val="Geenafstand"/>
        <w:numPr>
          <w:ilvl w:val="0"/>
          <w:numId w:val="11"/>
        </w:numPr>
        <w:rPr>
          <w:sz w:val="24"/>
          <w:szCs w:val="24"/>
        </w:rPr>
      </w:pPr>
      <w:r w:rsidRPr="00D8718F">
        <w:rPr>
          <w:sz w:val="24"/>
          <w:szCs w:val="24"/>
        </w:rPr>
        <w:t xml:space="preserve">Een kind </w:t>
      </w:r>
      <w:r w:rsidR="00EA6635" w:rsidRPr="00D8718F">
        <w:rPr>
          <w:sz w:val="24"/>
          <w:szCs w:val="24"/>
        </w:rPr>
        <w:t xml:space="preserve">mag </w:t>
      </w:r>
      <w:r w:rsidR="0073724E" w:rsidRPr="00D8718F">
        <w:rPr>
          <w:sz w:val="24"/>
          <w:szCs w:val="24"/>
        </w:rPr>
        <w:t>niet vóór de leeftijd van 3 jaar aan</w:t>
      </w:r>
      <w:r w:rsidRPr="00D8718F">
        <w:rPr>
          <w:sz w:val="24"/>
          <w:szCs w:val="24"/>
        </w:rPr>
        <w:t>ge</w:t>
      </w:r>
      <w:r w:rsidR="0073724E" w:rsidRPr="00D8718F">
        <w:rPr>
          <w:sz w:val="24"/>
          <w:szCs w:val="24"/>
        </w:rPr>
        <w:t>meld</w:t>
      </w:r>
      <w:r w:rsidRPr="00D8718F">
        <w:rPr>
          <w:sz w:val="24"/>
          <w:szCs w:val="24"/>
        </w:rPr>
        <w:t xml:space="preserve"> word</w:t>
      </w:r>
      <w:r w:rsidR="0073724E" w:rsidRPr="00D8718F">
        <w:rPr>
          <w:sz w:val="24"/>
          <w:szCs w:val="24"/>
        </w:rPr>
        <w:t>en.</w:t>
      </w:r>
      <w:r w:rsidR="00613B84" w:rsidRPr="00D8718F">
        <w:rPr>
          <w:sz w:val="24"/>
          <w:szCs w:val="24"/>
        </w:rPr>
        <w:t xml:space="preserve">  </w:t>
      </w:r>
    </w:p>
    <w:p w14:paraId="336F13DC" w14:textId="0AF972FF" w:rsidR="007A13F6" w:rsidRPr="00D8718F" w:rsidRDefault="00547EC3" w:rsidP="000330BB">
      <w:pPr>
        <w:pStyle w:val="Geenafstand"/>
        <w:numPr>
          <w:ilvl w:val="0"/>
          <w:numId w:val="11"/>
        </w:numPr>
        <w:rPr>
          <w:sz w:val="24"/>
          <w:szCs w:val="24"/>
        </w:rPr>
      </w:pPr>
      <w:r w:rsidRPr="00D8718F">
        <w:rPr>
          <w:sz w:val="24"/>
          <w:szCs w:val="24"/>
        </w:rPr>
        <w:t xml:space="preserve">Het kan zijn dat een </w:t>
      </w:r>
      <w:r w:rsidR="0073724E" w:rsidRPr="00D8718F">
        <w:rPr>
          <w:sz w:val="24"/>
          <w:szCs w:val="24"/>
        </w:rPr>
        <w:t xml:space="preserve">basisschool geen plaats heeft of een wachtlijst </w:t>
      </w:r>
      <w:r w:rsidR="00EA6635" w:rsidRPr="00D8718F">
        <w:rPr>
          <w:sz w:val="24"/>
          <w:szCs w:val="24"/>
        </w:rPr>
        <w:t>h</w:t>
      </w:r>
      <w:r w:rsidR="0073724E" w:rsidRPr="00D8718F">
        <w:rPr>
          <w:sz w:val="24"/>
          <w:szCs w:val="24"/>
        </w:rPr>
        <w:t>eeft</w:t>
      </w:r>
      <w:r w:rsidR="007A13F6" w:rsidRPr="00D8718F">
        <w:rPr>
          <w:sz w:val="24"/>
          <w:szCs w:val="24"/>
        </w:rPr>
        <w:t>.</w:t>
      </w:r>
    </w:p>
    <w:p w14:paraId="41DAE828" w14:textId="1A11D8FA" w:rsidR="00EA6635" w:rsidRPr="00D8718F" w:rsidRDefault="00547EC3" w:rsidP="00EA6635">
      <w:pPr>
        <w:pStyle w:val="Geenafstand"/>
        <w:numPr>
          <w:ilvl w:val="0"/>
          <w:numId w:val="11"/>
        </w:numPr>
        <w:rPr>
          <w:sz w:val="24"/>
          <w:szCs w:val="24"/>
        </w:rPr>
      </w:pPr>
      <w:r w:rsidRPr="00D8718F">
        <w:rPr>
          <w:sz w:val="24"/>
          <w:szCs w:val="24"/>
        </w:rPr>
        <w:t xml:space="preserve">Kinderen mogen </w:t>
      </w:r>
      <w:r w:rsidR="0073724E" w:rsidRPr="00D8718F">
        <w:rPr>
          <w:sz w:val="24"/>
          <w:szCs w:val="24"/>
        </w:rPr>
        <w:t>bij meerdere scholen aan</w:t>
      </w:r>
      <w:r w:rsidRPr="00D8718F">
        <w:rPr>
          <w:sz w:val="24"/>
          <w:szCs w:val="24"/>
        </w:rPr>
        <w:t>ge</w:t>
      </w:r>
      <w:r w:rsidR="0073724E" w:rsidRPr="00D8718F">
        <w:rPr>
          <w:sz w:val="24"/>
          <w:szCs w:val="24"/>
        </w:rPr>
        <w:t>meld</w:t>
      </w:r>
      <w:r w:rsidRPr="00D8718F">
        <w:rPr>
          <w:sz w:val="24"/>
          <w:szCs w:val="24"/>
        </w:rPr>
        <w:t xml:space="preserve"> word</w:t>
      </w:r>
      <w:r w:rsidR="0073724E" w:rsidRPr="00D8718F">
        <w:rPr>
          <w:sz w:val="24"/>
          <w:szCs w:val="24"/>
        </w:rPr>
        <w:t>en.</w:t>
      </w:r>
      <w:r w:rsidR="00EA6635" w:rsidRPr="00D8718F">
        <w:rPr>
          <w:sz w:val="24"/>
          <w:szCs w:val="24"/>
        </w:rPr>
        <w:t xml:space="preserve"> </w:t>
      </w:r>
    </w:p>
    <w:p w14:paraId="1A5624A4" w14:textId="77777777" w:rsidR="0073724E" w:rsidRPr="00D8718F" w:rsidRDefault="0073724E" w:rsidP="0073724E">
      <w:pPr>
        <w:pStyle w:val="Geenafstand"/>
        <w:rPr>
          <w:sz w:val="24"/>
          <w:szCs w:val="24"/>
        </w:rPr>
      </w:pPr>
    </w:p>
    <w:p w14:paraId="00000007" w14:textId="4E58F401" w:rsidR="0090017A" w:rsidRPr="00D8718F" w:rsidRDefault="007A13F6">
      <w:pPr>
        <w:spacing w:after="0"/>
        <w:rPr>
          <w:szCs w:val="24"/>
        </w:rPr>
      </w:pPr>
      <w:r w:rsidRPr="00D8718F">
        <w:rPr>
          <w:szCs w:val="24"/>
        </w:rPr>
        <w:t>Voor de gemeente Wassenaar geldt dat d</w:t>
      </w:r>
      <w:r w:rsidR="006A3CA5" w:rsidRPr="00D8718F">
        <w:rPr>
          <w:szCs w:val="24"/>
        </w:rPr>
        <w:t xml:space="preserve">e beschikbare </w:t>
      </w:r>
      <w:r w:rsidR="00947E64" w:rsidRPr="00D8718F">
        <w:rPr>
          <w:szCs w:val="24"/>
        </w:rPr>
        <w:t>onderwijsplaats</w:t>
      </w:r>
      <w:r w:rsidR="006A3CA5" w:rsidRPr="00D8718F">
        <w:rPr>
          <w:szCs w:val="24"/>
        </w:rPr>
        <w:t xml:space="preserve">en per school op de website van </w:t>
      </w:r>
      <w:r w:rsidR="00D73770" w:rsidRPr="00D8718F">
        <w:rPr>
          <w:szCs w:val="24"/>
        </w:rPr>
        <w:t xml:space="preserve">Kanslokaal </w:t>
      </w:r>
      <w:r w:rsidR="006A3CA5" w:rsidRPr="00D8718F">
        <w:rPr>
          <w:szCs w:val="24"/>
        </w:rPr>
        <w:t>(School Advies Dienst) gepubliceerd</w:t>
      </w:r>
      <w:r w:rsidRPr="00D8718F">
        <w:rPr>
          <w:szCs w:val="24"/>
        </w:rPr>
        <w:t xml:space="preserve"> worden</w:t>
      </w:r>
      <w:r w:rsidR="006A3CA5" w:rsidRPr="00D8718F">
        <w:rPr>
          <w:szCs w:val="24"/>
        </w:rPr>
        <w:t xml:space="preserve">. </w:t>
      </w:r>
      <w:r w:rsidR="00D73770" w:rsidRPr="00D8718F">
        <w:rPr>
          <w:szCs w:val="24"/>
        </w:rPr>
        <w:t>Kanslokaal</w:t>
      </w:r>
      <w:r w:rsidR="006A3CA5" w:rsidRPr="00D8718F">
        <w:rPr>
          <w:szCs w:val="24"/>
        </w:rPr>
        <w:t xml:space="preserve"> is verantwoordelijk voor de invoer van de gegevens en de scholen voor de aanvoer van de gegevens</w:t>
      </w:r>
      <w:r w:rsidR="00947E64" w:rsidRPr="00D8718F">
        <w:rPr>
          <w:szCs w:val="24"/>
        </w:rPr>
        <w:t>. De gegevens worden</w:t>
      </w:r>
      <w:r w:rsidR="006A3CA5" w:rsidRPr="00D8718F">
        <w:rPr>
          <w:szCs w:val="24"/>
        </w:rPr>
        <w:t xml:space="preserve"> één maal per kwartaal geactualiseerd.</w:t>
      </w:r>
    </w:p>
    <w:p w14:paraId="0798F6C1" w14:textId="123F0D2D" w:rsidR="00547EC3" w:rsidRPr="00D8718F" w:rsidRDefault="00547EC3">
      <w:pPr>
        <w:spacing w:after="0"/>
        <w:rPr>
          <w:szCs w:val="24"/>
        </w:rPr>
      </w:pPr>
    </w:p>
    <w:p w14:paraId="17E940A1" w14:textId="0171F03B" w:rsidR="00547EC3" w:rsidRPr="00D8718F" w:rsidRDefault="00547EC3">
      <w:pPr>
        <w:spacing w:after="0"/>
        <w:rPr>
          <w:b/>
          <w:bCs/>
          <w:szCs w:val="24"/>
        </w:rPr>
      </w:pPr>
      <w:r w:rsidRPr="00D8718F">
        <w:rPr>
          <w:b/>
          <w:bCs/>
          <w:szCs w:val="24"/>
        </w:rPr>
        <w:t>Onderlinge afspraken</w:t>
      </w:r>
    </w:p>
    <w:p w14:paraId="29F44F15" w14:textId="322941E7" w:rsidR="00547EC3" w:rsidRPr="00D8718F" w:rsidRDefault="00547EC3" w:rsidP="00547EC3">
      <w:pPr>
        <w:pStyle w:val="Lijstalinea"/>
        <w:numPr>
          <w:ilvl w:val="0"/>
          <w:numId w:val="11"/>
        </w:numPr>
        <w:spacing w:after="0"/>
        <w:rPr>
          <w:szCs w:val="24"/>
        </w:rPr>
      </w:pPr>
      <w:r w:rsidRPr="00D8718F">
        <w:rPr>
          <w:szCs w:val="24"/>
        </w:rPr>
        <w:t xml:space="preserve">Er vinden geen activiteiten plaats om kinderen van andere scholen voor de eigen school te winnen. </w:t>
      </w:r>
    </w:p>
    <w:p w14:paraId="0B19C660" w14:textId="27D2CBA5" w:rsidR="00547EC3" w:rsidRPr="00D8718F" w:rsidRDefault="00547EC3" w:rsidP="00547EC3">
      <w:pPr>
        <w:pStyle w:val="Lijstalinea"/>
        <w:numPr>
          <w:ilvl w:val="0"/>
          <w:numId w:val="11"/>
        </w:numPr>
        <w:spacing w:after="0"/>
        <w:rPr>
          <w:szCs w:val="24"/>
        </w:rPr>
      </w:pPr>
      <w:r w:rsidRPr="00D8718F">
        <w:rPr>
          <w:szCs w:val="24"/>
        </w:rPr>
        <w:t>We houden als scholen zoveel mogelijk onderling contact bij een mogelijke overstap.</w:t>
      </w:r>
    </w:p>
    <w:p w14:paraId="0000000A" w14:textId="77777777" w:rsidR="0090017A" w:rsidRPr="00D8718F" w:rsidRDefault="0090017A">
      <w:pPr>
        <w:spacing w:after="0"/>
        <w:rPr>
          <w:szCs w:val="24"/>
        </w:rPr>
      </w:pPr>
    </w:p>
    <w:p w14:paraId="0000000B" w14:textId="77777777" w:rsidR="0090017A" w:rsidRPr="00D8718F" w:rsidRDefault="006A3CA5">
      <w:pPr>
        <w:spacing w:after="0"/>
        <w:rPr>
          <w:szCs w:val="24"/>
        </w:rPr>
      </w:pPr>
      <w:r w:rsidRPr="00D8718F">
        <w:rPr>
          <w:b/>
          <w:szCs w:val="24"/>
        </w:rPr>
        <w:t>Plaatsing van vierjarige leerlingen</w:t>
      </w:r>
    </w:p>
    <w:p w14:paraId="3A5B3D13" w14:textId="77777777" w:rsidR="00D2757C" w:rsidRPr="00D8718F" w:rsidRDefault="00D2757C" w:rsidP="00D2757C">
      <w:pPr>
        <w:numPr>
          <w:ilvl w:val="0"/>
          <w:numId w:val="5"/>
        </w:numPr>
        <w:spacing w:after="0"/>
        <w:rPr>
          <w:szCs w:val="24"/>
        </w:rPr>
      </w:pPr>
      <w:r w:rsidRPr="00D8718F">
        <w:rPr>
          <w:szCs w:val="24"/>
        </w:rPr>
        <w:t xml:space="preserve">Leerlingen worden officieel </w:t>
      </w:r>
      <w:r w:rsidRPr="00D8718F">
        <w:rPr>
          <w:szCs w:val="24"/>
          <w:u w:val="single"/>
        </w:rPr>
        <w:t>aangemeld</w:t>
      </w:r>
      <w:r w:rsidRPr="00D8718F">
        <w:rPr>
          <w:szCs w:val="24"/>
        </w:rPr>
        <w:t xml:space="preserve"> op driejarige leeftijd.</w:t>
      </w:r>
    </w:p>
    <w:p w14:paraId="0000000C" w14:textId="4FF9980E" w:rsidR="0090017A" w:rsidRPr="00D8718F" w:rsidRDefault="00D2757C">
      <w:pPr>
        <w:numPr>
          <w:ilvl w:val="0"/>
          <w:numId w:val="5"/>
        </w:numPr>
        <w:pBdr>
          <w:top w:val="nil"/>
          <w:left w:val="nil"/>
          <w:bottom w:val="nil"/>
          <w:right w:val="nil"/>
          <w:between w:val="nil"/>
        </w:pBdr>
        <w:spacing w:after="0"/>
        <w:rPr>
          <w:color w:val="000000"/>
          <w:szCs w:val="24"/>
        </w:rPr>
      </w:pPr>
      <w:r w:rsidRPr="00D8718F">
        <w:rPr>
          <w:color w:val="000000"/>
          <w:szCs w:val="24"/>
        </w:rPr>
        <w:t>De aanmelding vindt plaats middels een aan</w:t>
      </w:r>
      <w:r w:rsidR="006A3CA5" w:rsidRPr="00D8718F">
        <w:rPr>
          <w:szCs w:val="24"/>
        </w:rPr>
        <w:t xml:space="preserve">meldingsformulier. </w:t>
      </w:r>
      <w:r w:rsidR="003555A6" w:rsidRPr="00D8718F">
        <w:rPr>
          <w:szCs w:val="24"/>
        </w:rPr>
        <w:t xml:space="preserve">Ouders </w:t>
      </w:r>
      <w:r w:rsidR="006A3CA5" w:rsidRPr="00D8718F">
        <w:rPr>
          <w:szCs w:val="24"/>
        </w:rPr>
        <w:t>geven aan of hun kind ook bij een andere basisschool is aangemeld</w:t>
      </w:r>
      <w:r w:rsidR="003555A6" w:rsidRPr="00D8718F">
        <w:rPr>
          <w:szCs w:val="24"/>
        </w:rPr>
        <w:t xml:space="preserve"> en we</w:t>
      </w:r>
      <w:r w:rsidR="006A3CA5" w:rsidRPr="00D8718F">
        <w:rPr>
          <w:szCs w:val="24"/>
        </w:rPr>
        <w:t xml:space="preserve">lke school de voorkeur van plaatsing </w:t>
      </w:r>
      <w:r w:rsidR="003555A6" w:rsidRPr="00D8718F">
        <w:rPr>
          <w:szCs w:val="24"/>
        </w:rPr>
        <w:t>heeft.</w:t>
      </w:r>
    </w:p>
    <w:p w14:paraId="3C9661F1" w14:textId="365BA311" w:rsidR="003555A6" w:rsidRPr="00D8718F" w:rsidRDefault="003555A6" w:rsidP="003555A6">
      <w:pPr>
        <w:numPr>
          <w:ilvl w:val="0"/>
          <w:numId w:val="5"/>
        </w:numPr>
        <w:pBdr>
          <w:top w:val="nil"/>
          <w:left w:val="nil"/>
          <w:bottom w:val="nil"/>
          <w:right w:val="nil"/>
          <w:between w:val="nil"/>
        </w:pBdr>
        <w:spacing w:after="0"/>
        <w:rPr>
          <w:szCs w:val="24"/>
        </w:rPr>
      </w:pPr>
      <w:r w:rsidRPr="00D8718F">
        <w:rPr>
          <w:szCs w:val="24"/>
        </w:rPr>
        <w:t xml:space="preserve">Om helder te hebben of er sprake is van dubbele aanmeldingen, </w:t>
      </w:r>
      <w:r w:rsidR="00FC047D" w:rsidRPr="00D8718F">
        <w:rPr>
          <w:szCs w:val="24"/>
        </w:rPr>
        <w:t xml:space="preserve">registeren </w:t>
      </w:r>
      <w:r w:rsidRPr="00D8718F">
        <w:rPr>
          <w:szCs w:val="24"/>
        </w:rPr>
        <w:t xml:space="preserve">de scholen de aanmeldingen in een gezamenlijk, digitaal document. </w:t>
      </w:r>
    </w:p>
    <w:p w14:paraId="7038404D" w14:textId="2A7FEB89" w:rsidR="003555A6" w:rsidRPr="00D8718F" w:rsidRDefault="00FC047D" w:rsidP="003555A6">
      <w:pPr>
        <w:numPr>
          <w:ilvl w:val="0"/>
          <w:numId w:val="5"/>
        </w:numPr>
        <w:pBdr>
          <w:top w:val="nil"/>
          <w:left w:val="nil"/>
          <w:bottom w:val="nil"/>
          <w:right w:val="nil"/>
          <w:between w:val="nil"/>
        </w:pBdr>
        <w:spacing w:after="0"/>
        <w:rPr>
          <w:szCs w:val="24"/>
        </w:rPr>
      </w:pPr>
      <w:r w:rsidRPr="00D8718F">
        <w:rPr>
          <w:szCs w:val="24"/>
        </w:rPr>
        <w:t>Bij</w:t>
      </w:r>
      <w:r w:rsidR="003555A6" w:rsidRPr="00D8718F">
        <w:rPr>
          <w:szCs w:val="24"/>
        </w:rPr>
        <w:t xml:space="preserve"> dubbele aanmeldingen nemen de betreffende directeuren contact met elkaar op en wordt bepaald wie met </w:t>
      </w:r>
      <w:r w:rsidRPr="00D8718F">
        <w:rPr>
          <w:szCs w:val="24"/>
        </w:rPr>
        <w:t xml:space="preserve">de </w:t>
      </w:r>
      <w:r w:rsidR="003555A6" w:rsidRPr="00D8718F">
        <w:rPr>
          <w:szCs w:val="24"/>
        </w:rPr>
        <w:t>betreffende ouders contact opneemt</w:t>
      </w:r>
      <w:r w:rsidRPr="00D8718F">
        <w:rPr>
          <w:szCs w:val="24"/>
        </w:rPr>
        <w:t xml:space="preserve"> om navraag te doen over de schoolkeuze voor de definitieve aanmelding</w:t>
      </w:r>
      <w:r w:rsidR="003555A6" w:rsidRPr="00D8718F">
        <w:rPr>
          <w:szCs w:val="24"/>
        </w:rPr>
        <w:t xml:space="preserve">. </w:t>
      </w:r>
    </w:p>
    <w:p w14:paraId="14A0DEEE" w14:textId="2EBDF4F8" w:rsidR="003555A6" w:rsidRPr="00D8718F" w:rsidRDefault="003555A6">
      <w:pPr>
        <w:numPr>
          <w:ilvl w:val="0"/>
          <w:numId w:val="5"/>
        </w:numPr>
        <w:spacing w:after="0"/>
        <w:rPr>
          <w:szCs w:val="24"/>
        </w:rPr>
      </w:pPr>
      <w:r w:rsidRPr="00D8718F">
        <w:rPr>
          <w:szCs w:val="24"/>
        </w:rPr>
        <w:t xml:space="preserve">De scholen onderzoeken </w:t>
      </w:r>
      <w:r w:rsidR="00FC047D" w:rsidRPr="00D8718F">
        <w:rPr>
          <w:szCs w:val="24"/>
        </w:rPr>
        <w:t xml:space="preserve">vanaf </w:t>
      </w:r>
      <w:r w:rsidR="00D2757C" w:rsidRPr="00D8718F">
        <w:rPr>
          <w:szCs w:val="24"/>
        </w:rPr>
        <w:t>het moment van aanmelding</w:t>
      </w:r>
      <w:r w:rsidR="00FC047D" w:rsidRPr="00D8718F">
        <w:rPr>
          <w:szCs w:val="24"/>
        </w:rPr>
        <w:t xml:space="preserve"> </w:t>
      </w:r>
      <w:r w:rsidRPr="00D8718F">
        <w:rPr>
          <w:szCs w:val="24"/>
        </w:rPr>
        <w:t xml:space="preserve">of een leerling geplaatst kan worden. </w:t>
      </w:r>
      <w:r w:rsidR="00FC047D" w:rsidRPr="00D8718F">
        <w:rPr>
          <w:szCs w:val="24"/>
        </w:rPr>
        <w:t xml:space="preserve">Dit gebeurt in een periode van 6 werkweken en wordt mogelijk met 4 werkweken verlengd. </w:t>
      </w:r>
    </w:p>
    <w:p w14:paraId="4FB270C3" w14:textId="5311BEEA" w:rsidR="003555A6" w:rsidRPr="00D8718F" w:rsidRDefault="006A3CA5">
      <w:pPr>
        <w:numPr>
          <w:ilvl w:val="0"/>
          <w:numId w:val="5"/>
        </w:numPr>
        <w:pBdr>
          <w:top w:val="nil"/>
          <w:left w:val="nil"/>
          <w:bottom w:val="nil"/>
          <w:right w:val="nil"/>
          <w:between w:val="nil"/>
        </w:pBdr>
        <w:spacing w:after="0"/>
        <w:rPr>
          <w:szCs w:val="24"/>
        </w:rPr>
      </w:pPr>
      <w:r w:rsidRPr="00D8718F">
        <w:rPr>
          <w:szCs w:val="24"/>
        </w:rPr>
        <w:t>De scholen hanteren hun eigen criteria voor</w:t>
      </w:r>
      <w:r w:rsidR="00FC047D" w:rsidRPr="00D8718F">
        <w:rPr>
          <w:szCs w:val="24"/>
        </w:rPr>
        <w:t xml:space="preserve"> de</w:t>
      </w:r>
      <w:r w:rsidRPr="00D8718F">
        <w:rPr>
          <w:szCs w:val="24"/>
        </w:rPr>
        <w:t xml:space="preserve"> toelating.</w:t>
      </w:r>
      <w:r w:rsidR="003555A6" w:rsidRPr="00D8718F">
        <w:rPr>
          <w:szCs w:val="24"/>
        </w:rPr>
        <w:t xml:space="preserve"> </w:t>
      </w:r>
    </w:p>
    <w:p w14:paraId="3F847254" w14:textId="77777777" w:rsidR="00FC047D" w:rsidRPr="00D8718F" w:rsidRDefault="00D8718F" w:rsidP="00FC047D">
      <w:pPr>
        <w:numPr>
          <w:ilvl w:val="0"/>
          <w:numId w:val="5"/>
        </w:numPr>
        <w:pBdr>
          <w:top w:val="nil"/>
          <w:left w:val="nil"/>
          <w:bottom w:val="nil"/>
          <w:right w:val="nil"/>
          <w:between w:val="nil"/>
        </w:pBdr>
        <w:spacing w:after="0"/>
        <w:rPr>
          <w:color w:val="000000"/>
          <w:szCs w:val="24"/>
        </w:rPr>
      </w:pPr>
      <w:sdt>
        <w:sdtPr>
          <w:tag w:val="goog_rdk_3"/>
          <w:id w:val="488831767"/>
        </w:sdtPr>
        <w:sdtEndPr/>
        <w:sdtContent/>
      </w:sdt>
      <w:r w:rsidR="006A3CA5" w:rsidRPr="00D8718F">
        <w:rPr>
          <w:color w:val="000000"/>
          <w:szCs w:val="24"/>
        </w:rPr>
        <w:t xml:space="preserve">Als </w:t>
      </w:r>
      <w:r w:rsidR="006A3CA5" w:rsidRPr="00D8718F">
        <w:rPr>
          <w:szCs w:val="24"/>
        </w:rPr>
        <w:t>de</w:t>
      </w:r>
      <w:r w:rsidR="006A3CA5" w:rsidRPr="00D8718F">
        <w:rPr>
          <w:color w:val="000000"/>
          <w:szCs w:val="24"/>
        </w:rPr>
        <w:t xml:space="preserve"> leerlin</w:t>
      </w:r>
      <w:r w:rsidR="006A3CA5" w:rsidRPr="00D8718F">
        <w:rPr>
          <w:szCs w:val="24"/>
        </w:rPr>
        <w:t>g</w:t>
      </w:r>
      <w:r w:rsidR="006A3CA5" w:rsidRPr="00D8718F">
        <w:rPr>
          <w:color w:val="000000"/>
          <w:szCs w:val="24"/>
        </w:rPr>
        <w:t xml:space="preserve"> </w:t>
      </w:r>
      <w:r w:rsidR="00FC047D" w:rsidRPr="00D8718F">
        <w:rPr>
          <w:color w:val="000000"/>
          <w:szCs w:val="24"/>
        </w:rPr>
        <w:t xml:space="preserve">definitief </w:t>
      </w:r>
      <w:r w:rsidR="006A3CA5" w:rsidRPr="00D8718F">
        <w:rPr>
          <w:szCs w:val="24"/>
        </w:rPr>
        <w:t>is</w:t>
      </w:r>
      <w:r w:rsidR="00FC047D" w:rsidRPr="00D8718F">
        <w:rPr>
          <w:szCs w:val="24"/>
        </w:rPr>
        <w:t xml:space="preserve"> aangemeld, </w:t>
      </w:r>
      <w:r w:rsidR="006A3CA5" w:rsidRPr="00D8718F">
        <w:rPr>
          <w:color w:val="000000"/>
          <w:szCs w:val="24"/>
        </w:rPr>
        <w:t xml:space="preserve">vervallen alle andere </w:t>
      </w:r>
      <w:r w:rsidR="006A3CA5" w:rsidRPr="00D8718F">
        <w:rPr>
          <w:szCs w:val="24"/>
        </w:rPr>
        <w:t>aanmeldingen</w:t>
      </w:r>
      <w:r w:rsidR="00FC047D" w:rsidRPr="00D8718F">
        <w:rPr>
          <w:szCs w:val="24"/>
        </w:rPr>
        <w:t>.</w:t>
      </w:r>
    </w:p>
    <w:p w14:paraId="00000012" w14:textId="520A5F45" w:rsidR="0090017A" w:rsidRPr="00D8718F" w:rsidRDefault="00FC047D" w:rsidP="00B637DE">
      <w:pPr>
        <w:numPr>
          <w:ilvl w:val="0"/>
          <w:numId w:val="5"/>
        </w:numPr>
        <w:pBdr>
          <w:top w:val="nil"/>
          <w:left w:val="nil"/>
          <w:bottom w:val="nil"/>
          <w:right w:val="nil"/>
          <w:between w:val="nil"/>
        </w:pBdr>
        <w:spacing w:after="0"/>
        <w:rPr>
          <w:szCs w:val="24"/>
        </w:rPr>
      </w:pPr>
      <w:r w:rsidRPr="00D8718F">
        <w:rPr>
          <w:szCs w:val="24"/>
        </w:rPr>
        <w:t xml:space="preserve">Het kan zijn dat de school waar een leerling is aangemeld voor de ouders niet de school is die de voorkeur had, bijvoorbeeld </w:t>
      </w:r>
      <w:r w:rsidR="006A3CA5" w:rsidRPr="00D8718F">
        <w:rPr>
          <w:color w:val="000000"/>
          <w:szCs w:val="24"/>
        </w:rPr>
        <w:t>omdat er geen plaats is op d</w:t>
      </w:r>
      <w:r w:rsidRPr="00D8718F">
        <w:rPr>
          <w:color w:val="000000"/>
          <w:szCs w:val="24"/>
        </w:rPr>
        <w:t>i</w:t>
      </w:r>
      <w:r w:rsidR="006A3CA5" w:rsidRPr="00D8718F">
        <w:rPr>
          <w:color w:val="000000"/>
          <w:szCs w:val="24"/>
        </w:rPr>
        <w:t>e school</w:t>
      </w:r>
      <w:r w:rsidRPr="00D8718F">
        <w:rPr>
          <w:color w:val="000000"/>
          <w:szCs w:val="24"/>
        </w:rPr>
        <w:t xml:space="preserve">. </w:t>
      </w:r>
      <w:r w:rsidR="000A36E9" w:rsidRPr="00D8718F">
        <w:rPr>
          <w:color w:val="000000"/>
          <w:szCs w:val="24"/>
        </w:rPr>
        <w:t xml:space="preserve">Het is aan de ouders om </w:t>
      </w:r>
      <w:r w:rsidR="006A3CA5" w:rsidRPr="00D8718F">
        <w:rPr>
          <w:szCs w:val="24"/>
        </w:rPr>
        <w:t xml:space="preserve">zelf de school </w:t>
      </w:r>
      <w:r w:rsidR="000A36E9" w:rsidRPr="00D8718F">
        <w:rPr>
          <w:szCs w:val="24"/>
        </w:rPr>
        <w:t xml:space="preserve">te (blijven) </w:t>
      </w:r>
      <w:r w:rsidR="006A3CA5" w:rsidRPr="00D8718F">
        <w:rPr>
          <w:szCs w:val="24"/>
        </w:rPr>
        <w:t xml:space="preserve">benaderen over de status </w:t>
      </w:r>
      <w:r w:rsidR="000A36E9" w:rsidRPr="00D8718F">
        <w:rPr>
          <w:szCs w:val="24"/>
        </w:rPr>
        <w:t xml:space="preserve">van een mogelijke plaatsing. </w:t>
      </w:r>
    </w:p>
    <w:p w14:paraId="72F5B0FB" w14:textId="417594A9" w:rsidR="0096347C" w:rsidRPr="00D8718F" w:rsidRDefault="0096347C" w:rsidP="00B637DE">
      <w:pPr>
        <w:numPr>
          <w:ilvl w:val="0"/>
          <w:numId w:val="5"/>
        </w:numPr>
        <w:pBdr>
          <w:top w:val="nil"/>
          <w:left w:val="nil"/>
          <w:bottom w:val="nil"/>
          <w:right w:val="nil"/>
          <w:between w:val="nil"/>
        </w:pBdr>
        <w:spacing w:after="0"/>
        <w:rPr>
          <w:szCs w:val="24"/>
        </w:rPr>
      </w:pPr>
      <w:r w:rsidRPr="00D8718F">
        <w:rPr>
          <w:szCs w:val="24"/>
        </w:rPr>
        <w:lastRenderedPageBreak/>
        <w:t xml:space="preserve">Vanaf vierjarige leeftijd is uw kind </w:t>
      </w:r>
      <w:r w:rsidRPr="00D8718F">
        <w:rPr>
          <w:szCs w:val="24"/>
          <w:u w:val="single"/>
        </w:rPr>
        <w:t>ingeschreven</w:t>
      </w:r>
      <w:r w:rsidRPr="00D8718F">
        <w:rPr>
          <w:szCs w:val="24"/>
        </w:rPr>
        <w:t xml:space="preserve"> in de school.  </w:t>
      </w:r>
    </w:p>
    <w:p w14:paraId="00000013" w14:textId="77777777" w:rsidR="0090017A" w:rsidRPr="00D8718F" w:rsidRDefault="006A3CA5">
      <w:pPr>
        <w:spacing w:after="0"/>
        <w:rPr>
          <w:b/>
          <w:szCs w:val="24"/>
        </w:rPr>
      </w:pPr>
      <w:r w:rsidRPr="00D8718F">
        <w:rPr>
          <w:b/>
          <w:szCs w:val="24"/>
        </w:rPr>
        <w:t>Plaatsing van leerlingen tijdens de basisschoolperiode binnen Wassenaar</w:t>
      </w:r>
    </w:p>
    <w:p w14:paraId="74519CA3" w14:textId="77777777" w:rsidR="000A36E9" w:rsidRPr="00D8718F" w:rsidRDefault="006A3CA5" w:rsidP="000A36E9">
      <w:pPr>
        <w:spacing w:after="0"/>
        <w:rPr>
          <w:szCs w:val="24"/>
        </w:rPr>
      </w:pPr>
      <w:r w:rsidRPr="00D8718F">
        <w:rPr>
          <w:szCs w:val="24"/>
        </w:rPr>
        <w:t>Het komt voor dat ouders besluiten hun kind(eren) te laten wisselen van school</w:t>
      </w:r>
      <w:r w:rsidR="000A36E9" w:rsidRPr="00D8718F">
        <w:rPr>
          <w:szCs w:val="24"/>
        </w:rPr>
        <w:t xml:space="preserve">. Dit kan zowel </w:t>
      </w:r>
      <w:r w:rsidRPr="00D8718F">
        <w:rPr>
          <w:szCs w:val="24"/>
        </w:rPr>
        <w:t>binnen Wassenaar</w:t>
      </w:r>
      <w:r w:rsidR="000A36E9" w:rsidRPr="00D8718F">
        <w:rPr>
          <w:szCs w:val="24"/>
        </w:rPr>
        <w:t xml:space="preserve"> als vanuit een andere gemeente naar Wassenaar</w:t>
      </w:r>
      <w:r w:rsidRPr="00D8718F">
        <w:rPr>
          <w:szCs w:val="24"/>
        </w:rPr>
        <w:t xml:space="preserve">. </w:t>
      </w:r>
    </w:p>
    <w:p w14:paraId="28A1E423" w14:textId="0798A884" w:rsidR="000A36E9" w:rsidRPr="00D8718F" w:rsidRDefault="000A36E9">
      <w:pPr>
        <w:spacing w:after="0"/>
        <w:rPr>
          <w:szCs w:val="24"/>
        </w:rPr>
      </w:pPr>
      <w:r w:rsidRPr="00D8718F">
        <w:rPr>
          <w:szCs w:val="24"/>
        </w:rPr>
        <w:t>Scholen zijn autonoom t.a.v. aanname van leerlingen, dus ook als er sprake is van een wisseling van school binnen Wassenaar. Om de belangen van de kinderen en de scholen optimaal te waarborgen, hebben de Wassenaarse basisscholen gezamenlijke afspraken over de (ver)plaatsing van leerlingen op de Wassenaarse basisscholen.</w:t>
      </w:r>
    </w:p>
    <w:p w14:paraId="24AFC38F" w14:textId="6E218F30" w:rsidR="000A36E9" w:rsidRPr="00D8718F" w:rsidRDefault="000A36E9">
      <w:pPr>
        <w:spacing w:after="0"/>
        <w:rPr>
          <w:szCs w:val="24"/>
        </w:rPr>
      </w:pPr>
    </w:p>
    <w:p w14:paraId="49273A9E" w14:textId="235B52A2" w:rsidR="000A36E9" w:rsidRPr="00D8718F" w:rsidRDefault="006A3CA5">
      <w:pPr>
        <w:spacing w:after="0"/>
        <w:rPr>
          <w:i/>
          <w:iCs/>
          <w:szCs w:val="24"/>
          <w:u w:val="single"/>
        </w:rPr>
      </w:pPr>
      <w:r w:rsidRPr="00D8718F">
        <w:rPr>
          <w:i/>
          <w:iCs/>
          <w:szCs w:val="24"/>
          <w:u w:val="single"/>
        </w:rPr>
        <w:t>Mogelijke overstap naar een andere basisschool binnen Wassenaar</w:t>
      </w:r>
    </w:p>
    <w:p w14:paraId="4E3043D9" w14:textId="4CACEA8B" w:rsidR="006A3CA5" w:rsidRPr="00D8718F" w:rsidRDefault="006A3CA5" w:rsidP="006A3CA5">
      <w:pPr>
        <w:spacing w:after="0"/>
        <w:rPr>
          <w:szCs w:val="24"/>
        </w:rPr>
      </w:pPr>
      <w:r w:rsidRPr="00D8718F">
        <w:rPr>
          <w:szCs w:val="24"/>
        </w:rPr>
        <w:t xml:space="preserve">Indien ouders zich nog aan het oriënteren zijn en kinderen (nog) niet willen aanmelden bij de mogelijk ‘nieuwe’ school, hoeft er nog geen sprake te zijn van onderling contact tussen scholen. </w:t>
      </w:r>
    </w:p>
    <w:p w14:paraId="448D9EE9" w14:textId="77777777" w:rsidR="006A3CA5" w:rsidRPr="00D8718F" w:rsidRDefault="006A3CA5" w:rsidP="006A3CA5">
      <w:pPr>
        <w:spacing w:after="0"/>
        <w:rPr>
          <w:szCs w:val="24"/>
        </w:rPr>
      </w:pPr>
    </w:p>
    <w:p w14:paraId="41E776DB" w14:textId="081617C1" w:rsidR="006A3CA5" w:rsidRPr="00D8718F" w:rsidRDefault="006A3CA5" w:rsidP="006A3CA5">
      <w:pPr>
        <w:spacing w:after="0"/>
        <w:rPr>
          <w:szCs w:val="24"/>
        </w:rPr>
      </w:pPr>
      <w:r w:rsidRPr="00D8718F">
        <w:rPr>
          <w:szCs w:val="24"/>
        </w:rPr>
        <w:t xml:space="preserve">Wanneer er sprake is van een aanmelding bij de mogelijk ‘nieuwe’ school wordt er door de ‘nieuwe’ school aan de ouders aangegeven dat de scholen onderling contact met elkaar zullen hebben om de onderwijsbehoeften van de leerling door te spreken om na te gaan of de ‘nieuwe’ school kan voldoen aan de ondersteuningsbehoefte van de leerling. </w:t>
      </w:r>
    </w:p>
    <w:p w14:paraId="529A090D" w14:textId="5FBF94FA" w:rsidR="006A3CA5" w:rsidRPr="00D8718F" w:rsidRDefault="006A3CA5" w:rsidP="006A3CA5">
      <w:pPr>
        <w:spacing w:after="0"/>
        <w:rPr>
          <w:szCs w:val="24"/>
        </w:rPr>
      </w:pPr>
      <w:r w:rsidRPr="00D8718F">
        <w:rPr>
          <w:szCs w:val="24"/>
        </w:rPr>
        <w:t xml:space="preserve">Het contact tussen de scholen onderling vindt z.s.m. plaats na de aanmelding van de leerling en voor eventuele observatiedagen. Dit om de leerling zo goed mogelijk tegemoet te komen in zijn/haar ondersteuningsbehoeften. </w:t>
      </w:r>
    </w:p>
    <w:p w14:paraId="6B81D026" w14:textId="0F060DC1" w:rsidR="006A3CA5" w:rsidRPr="00D8718F" w:rsidRDefault="006A3CA5" w:rsidP="006A3CA5">
      <w:pPr>
        <w:spacing w:after="0"/>
        <w:rPr>
          <w:szCs w:val="24"/>
        </w:rPr>
      </w:pPr>
    </w:p>
    <w:p w14:paraId="764A4D1F" w14:textId="08357B2A" w:rsidR="004469FC" w:rsidRPr="00D8718F" w:rsidRDefault="004469FC" w:rsidP="006A3CA5">
      <w:pPr>
        <w:spacing w:after="0"/>
        <w:rPr>
          <w:szCs w:val="24"/>
        </w:rPr>
      </w:pPr>
      <w:r w:rsidRPr="00D8718F">
        <w:rPr>
          <w:szCs w:val="24"/>
        </w:rPr>
        <w:t>Verder geldt het volgende:</w:t>
      </w:r>
    </w:p>
    <w:p w14:paraId="023F052A" w14:textId="6B67918D" w:rsidR="004469FC" w:rsidRPr="00D8718F" w:rsidRDefault="004469FC" w:rsidP="004469FC">
      <w:pPr>
        <w:numPr>
          <w:ilvl w:val="0"/>
          <w:numId w:val="5"/>
        </w:numPr>
        <w:spacing w:after="0"/>
        <w:rPr>
          <w:szCs w:val="24"/>
        </w:rPr>
      </w:pPr>
      <w:r w:rsidRPr="00D8718F">
        <w:rPr>
          <w:szCs w:val="24"/>
        </w:rPr>
        <w:t xml:space="preserve">De scholen onderzoeken na aanmelding en contact met de huidige school of een leerling geplaatst kan worden. Dit gebeurt in een periode van 6 werkweken en wordt mogelijk met 4 werkweken verlengd. </w:t>
      </w:r>
    </w:p>
    <w:p w14:paraId="46B5DD4C" w14:textId="77777777" w:rsidR="004469FC" w:rsidRPr="00D8718F" w:rsidRDefault="004469FC" w:rsidP="004469FC">
      <w:pPr>
        <w:numPr>
          <w:ilvl w:val="0"/>
          <w:numId w:val="5"/>
        </w:numPr>
        <w:pBdr>
          <w:top w:val="nil"/>
          <w:left w:val="nil"/>
          <w:bottom w:val="nil"/>
          <w:right w:val="nil"/>
          <w:between w:val="nil"/>
        </w:pBdr>
        <w:spacing w:after="0"/>
        <w:rPr>
          <w:szCs w:val="24"/>
        </w:rPr>
      </w:pPr>
      <w:r w:rsidRPr="00D8718F">
        <w:rPr>
          <w:szCs w:val="24"/>
        </w:rPr>
        <w:t xml:space="preserve">De scholen hanteren hun eigen criteria voor de toelating. </w:t>
      </w:r>
    </w:p>
    <w:p w14:paraId="41EF8EBE" w14:textId="77777777" w:rsidR="004469FC" w:rsidRPr="00D8718F" w:rsidRDefault="00D8718F" w:rsidP="004469FC">
      <w:pPr>
        <w:numPr>
          <w:ilvl w:val="0"/>
          <w:numId w:val="5"/>
        </w:numPr>
        <w:pBdr>
          <w:top w:val="nil"/>
          <w:left w:val="nil"/>
          <w:bottom w:val="nil"/>
          <w:right w:val="nil"/>
          <w:between w:val="nil"/>
        </w:pBdr>
        <w:spacing w:after="0"/>
        <w:rPr>
          <w:color w:val="000000"/>
          <w:szCs w:val="24"/>
        </w:rPr>
      </w:pPr>
      <w:sdt>
        <w:sdtPr>
          <w:tag w:val="goog_rdk_3"/>
          <w:id w:val="-881789378"/>
        </w:sdtPr>
        <w:sdtEndPr/>
        <w:sdtContent/>
      </w:sdt>
      <w:r w:rsidR="004469FC" w:rsidRPr="00D8718F">
        <w:rPr>
          <w:color w:val="000000"/>
          <w:szCs w:val="24"/>
        </w:rPr>
        <w:t xml:space="preserve">Als </w:t>
      </w:r>
      <w:r w:rsidR="004469FC" w:rsidRPr="00D8718F">
        <w:rPr>
          <w:szCs w:val="24"/>
        </w:rPr>
        <w:t>de</w:t>
      </w:r>
      <w:r w:rsidR="004469FC" w:rsidRPr="00D8718F">
        <w:rPr>
          <w:color w:val="000000"/>
          <w:szCs w:val="24"/>
        </w:rPr>
        <w:t xml:space="preserve"> leerlin</w:t>
      </w:r>
      <w:r w:rsidR="004469FC" w:rsidRPr="00D8718F">
        <w:rPr>
          <w:szCs w:val="24"/>
        </w:rPr>
        <w:t>g</w:t>
      </w:r>
      <w:r w:rsidR="004469FC" w:rsidRPr="00D8718F">
        <w:rPr>
          <w:color w:val="000000"/>
          <w:szCs w:val="24"/>
        </w:rPr>
        <w:t xml:space="preserve"> definitief wordt ingeschreven, wordt er wederom contact gelegd met de vorige school om de datum inschrijving en uitschrijving af te stemmen</w:t>
      </w:r>
      <w:r w:rsidR="004469FC" w:rsidRPr="00D8718F">
        <w:rPr>
          <w:szCs w:val="24"/>
        </w:rPr>
        <w:t>.</w:t>
      </w:r>
    </w:p>
    <w:p w14:paraId="00000014" w14:textId="35C76B5E" w:rsidR="0090017A" w:rsidRPr="00D8718F" w:rsidRDefault="004469FC" w:rsidP="004469FC">
      <w:pPr>
        <w:numPr>
          <w:ilvl w:val="0"/>
          <w:numId w:val="5"/>
        </w:numPr>
        <w:pBdr>
          <w:top w:val="nil"/>
          <w:left w:val="nil"/>
          <w:bottom w:val="nil"/>
          <w:right w:val="nil"/>
          <w:between w:val="nil"/>
        </w:pBdr>
        <w:spacing w:after="0"/>
        <w:rPr>
          <w:color w:val="000000"/>
          <w:szCs w:val="24"/>
        </w:rPr>
      </w:pPr>
      <w:r w:rsidRPr="00D8718F">
        <w:rPr>
          <w:szCs w:val="24"/>
        </w:rPr>
        <w:t xml:space="preserve">Het heeft sterk de voorkeur om de </w:t>
      </w:r>
      <w:r w:rsidR="006A3CA5" w:rsidRPr="00D8718F">
        <w:rPr>
          <w:szCs w:val="24"/>
        </w:rPr>
        <w:t xml:space="preserve">wisseling van school </w:t>
      </w:r>
      <w:r w:rsidRPr="00D8718F">
        <w:rPr>
          <w:szCs w:val="24"/>
        </w:rPr>
        <w:t xml:space="preserve">rond de zomervakantie </w:t>
      </w:r>
      <w:r w:rsidR="006A3CA5" w:rsidRPr="00D8718F">
        <w:rPr>
          <w:szCs w:val="24"/>
        </w:rPr>
        <w:t>plaats</w:t>
      </w:r>
      <w:r w:rsidRPr="00D8718F">
        <w:rPr>
          <w:szCs w:val="24"/>
        </w:rPr>
        <w:t xml:space="preserve"> te laten vinden. Er kan anders besloten worden als er bijvoorbeeld een</w:t>
      </w:r>
      <w:r w:rsidR="006A3CA5" w:rsidRPr="00D8718F">
        <w:rPr>
          <w:szCs w:val="24"/>
        </w:rPr>
        <w:t xml:space="preserve"> specifieke zorgvraag</w:t>
      </w:r>
      <w:r w:rsidRPr="00D8718F">
        <w:rPr>
          <w:szCs w:val="24"/>
        </w:rPr>
        <w:t xml:space="preserve"> </w:t>
      </w:r>
      <w:r w:rsidR="006A3CA5" w:rsidRPr="00D8718F">
        <w:rPr>
          <w:szCs w:val="24"/>
        </w:rPr>
        <w:t xml:space="preserve">is. </w:t>
      </w:r>
    </w:p>
    <w:p w14:paraId="11700B24" w14:textId="77777777" w:rsidR="004469FC" w:rsidRPr="00D8718F" w:rsidRDefault="004469FC" w:rsidP="004469FC">
      <w:pPr>
        <w:spacing w:after="0"/>
        <w:rPr>
          <w:i/>
          <w:iCs/>
          <w:szCs w:val="24"/>
          <w:u w:val="single"/>
        </w:rPr>
      </w:pPr>
    </w:p>
    <w:p w14:paraId="46A214F4" w14:textId="2C7B798A" w:rsidR="004469FC" w:rsidRPr="00D8718F" w:rsidRDefault="004469FC" w:rsidP="004469FC">
      <w:pPr>
        <w:spacing w:after="0"/>
        <w:rPr>
          <w:i/>
          <w:iCs/>
          <w:szCs w:val="24"/>
          <w:u w:val="single"/>
        </w:rPr>
      </w:pPr>
      <w:r w:rsidRPr="00D8718F">
        <w:rPr>
          <w:i/>
          <w:iCs/>
          <w:szCs w:val="24"/>
          <w:u w:val="single"/>
        </w:rPr>
        <w:t>Een overstap vanuit een andere gemeente naar een basisschool binnen Wassenaar</w:t>
      </w:r>
    </w:p>
    <w:p w14:paraId="530AA88F" w14:textId="1F3CC826" w:rsidR="004469FC" w:rsidRPr="00D8718F" w:rsidRDefault="004469FC" w:rsidP="004469FC">
      <w:pPr>
        <w:spacing w:after="0"/>
        <w:rPr>
          <w:szCs w:val="24"/>
        </w:rPr>
      </w:pPr>
      <w:r w:rsidRPr="00D8718F">
        <w:rPr>
          <w:szCs w:val="24"/>
        </w:rPr>
        <w:t xml:space="preserve">Ouders gaan zich oriënteren om hun kind(eren) aan te melden op een school in Wassenaar. De beschikbare onderwijsplaatsen per school worden op de website van de SAD (School Advies Dienst) gepubliceerd. </w:t>
      </w:r>
      <w:r w:rsidR="00E24A17" w:rsidRPr="00D8718F">
        <w:rPr>
          <w:szCs w:val="24"/>
        </w:rPr>
        <w:t>Ouders gaan in gesprek met de school/scholen en melden hun kind(eren) aan bij de school met de beschikbare onderwijsplaatsen.</w:t>
      </w:r>
    </w:p>
    <w:p w14:paraId="37127326" w14:textId="4CD735CA" w:rsidR="00E24A17" w:rsidRPr="00D8718F" w:rsidRDefault="00E24A17" w:rsidP="004469FC">
      <w:pPr>
        <w:spacing w:after="0"/>
        <w:rPr>
          <w:szCs w:val="24"/>
        </w:rPr>
      </w:pPr>
    </w:p>
    <w:p w14:paraId="77376850" w14:textId="473A1AC7" w:rsidR="00E24A17" w:rsidRPr="00D8718F" w:rsidRDefault="00E24A17" w:rsidP="004469FC">
      <w:pPr>
        <w:spacing w:after="0"/>
        <w:rPr>
          <w:szCs w:val="24"/>
        </w:rPr>
      </w:pPr>
      <w:r w:rsidRPr="00D8718F">
        <w:rPr>
          <w:szCs w:val="24"/>
        </w:rPr>
        <w:t>Voor de aanmelding en inschrijving geldt het volgende:</w:t>
      </w:r>
    </w:p>
    <w:p w14:paraId="52958CF3" w14:textId="23A9AE6A" w:rsidR="00E24A17" w:rsidRPr="00D8718F" w:rsidRDefault="00E24A17" w:rsidP="00E24A17">
      <w:pPr>
        <w:numPr>
          <w:ilvl w:val="0"/>
          <w:numId w:val="5"/>
        </w:numPr>
        <w:pBdr>
          <w:top w:val="nil"/>
          <w:left w:val="nil"/>
          <w:bottom w:val="nil"/>
          <w:right w:val="nil"/>
          <w:between w:val="nil"/>
        </w:pBdr>
        <w:spacing w:after="0"/>
        <w:rPr>
          <w:szCs w:val="24"/>
        </w:rPr>
      </w:pPr>
      <w:r w:rsidRPr="00D8718F">
        <w:rPr>
          <w:szCs w:val="24"/>
        </w:rPr>
        <w:t xml:space="preserve">De scholen hanteren hun eigen criteria voor de toelating. </w:t>
      </w:r>
    </w:p>
    <w:p w14:paraId="2475CC05" w14:textId="77777777" w:rsidR="00E24A17" w:rsidRPr="00D8718F" w:rsidRDefault="00E24A17" w:rsidP="00E24A17">
      <w:pPr>
        <w:numPr>
          <w:ilvl w:val="0"/>
          <w:numId w:val="5"/>
        </w:numPr>
        <w:spacing w:after="0"/>
        <w:rPr>
          <w:szCs w:val="24"/>
        </w:rPr>
      </w:pPr>
      <w:r w:rsidRPr="00D8718F">
        <w:rPr>
          <w:szCs w:val="24"/>
        </w:rPr>
        <w:t xml:space="preserve">De scholen onderzoeken na aanmelding of een leerling geplaatst kan worden. Dit gebeurt in een periode van 6 werkweken en wordt mogelijk met 4 werkweken verlengd. </w:t>
      </w:r>
    </w:p>
    <w:p w14:paraId="00000076" w14:textId="77777777" w:rsidR="0090017A" w:rsidRDefault="0090017A">
      <w:pPr>
        <w:spacing w:after="0"/>
        <w:rPr>
          <w:sz w:val="28"/>
          <w:szCs w:val="28"/>
        </w:rPr>
      </w:pPr>
    </w:p>
    <w:sectPr w:rsidR="0090017A">
      <w:pgSz w:w="11906" w:h="16838"/>
      <w:pgMar w:top="1417" w:right="1417" w:bottom="1417" w:left="1417" w:header="708" w:footer="708" w:gutter="0"/>
      <w:pgNumType w:start="1"/>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694176"/>
    <w:multiLevelType w:val="multilevel"/>
    <w:tmpl w:val="0276D3F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15023195"/>
    <w:multiLevelType w:val="multilevel"/>
    <w:tmpl w:val="C53AF5B6"/>
    <w:lvl w:ilvl="0">
      <w:start w:val="1"/>
      <w:numFmt w:val="bullet"/>
      <w:lvlText w:val="●"/>
      <w:lvlJc w:val="left"/>
      <w:pPr>
        <w:ind w:left="720" w:hanging="360"/>
      </w:pPr>
      <w:rPr>
        <w:rFonts w:ascii="Arial" w:eastAsia="Arial" w:hAnsi="Arial" w:cs="Arial"/>
        <w:color w:val="222222"/>
        <w:sz w:val="22"/>
        <w:szCs w:val="22"/>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277A1E1B"/>
    <w:multiLevelType w:val="hybridMultilevel"/>
    <w:tmpl w:val="44165334"/>
    <w:lvl w:ilvl="0" w:tplc="580C25D8">
      <w:numFmt w:val="bullet"/>
      <w:lvlText w:val=""/>
      <w:lvlJc w:val="left"/>
      <w:pPr>
        <w:ind w:left="720" w:hanging="360"/>
      </w:pPr>
      <w:rPr>
        <w:rFonts w:ascii="Symbol" w:eastAsia="Calibri" w:hAnsi="Symbol"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3973334B"/>
    <w:multiLevelType w:val="multilevel"/>
    <w:tmpl w:val="201A0D26"/>
    <w:lvl w:ilvl="0">
      <w:start w:val="1"/>
      <w:numFmt w:val="bullet"/>
      <w:lvlText w:val="●"/>
      <w:lvlJc w:val="left"/>
      <w:pPr>
        <w:ind w:left="720" w:hanging="360"/>
      </w:pPr>
      <w:rPr>
        <w:rFonts w:ascii="Arial" w:eastAsia="Arial" w:hAnsi="Arial" w:cs="Arial"/>
        <w:color w:val="222222"/>
        <w:sz w:val="22"/>
        <w:szCs w:val="22"/>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4EF00F9B"/>
    <w:multiLevelType w:val="multilevel"/>
    <w:tmpl w:val="B8FC1E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1F85167"/>
    <w:multiLevelType w:val="multilevel"/>
    <w:tmpl w:val="326E19D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556C648F"/>
    <w:multiLevelType w:val="multilevel"/>
    <w:tmpl w:val="F8E63AF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5C586248"/>
    <w:multiLevelType w:val="multilevel"/>
    <w:tmpl w:val="62CE1512"/>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8" w15:restartNumberingAfterBreak="0">
    <w:nsid w:val="76E74841"/>
    <w:multiLevelType w:val="hybridMultilevel"/>
    <w:tmpl w:val="46245212"/>
    <w:lvl w:ilvl="0" w:tplc="5DA2963E">
      <w:numFmt w:val="bullet"/>
      <w:lvlText w:val=""/>
      <w:lvlJc w:val="left"/>
      <w:pPr>
        <w:ind w:left="720" w:hanging="360"/>
      </w:pPr>
      <w:rPr>
        <w:rFonts w:ascii="Symbol" w:eastAsia="Calibri" w:hAnsi="Symbol"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78B50ACA"/>
    <w:multiLevelType w:val="multilevel"/>
    <w:tmpl w:val="187A7646"/>
    <w:lvl w:ilvl="0">
      <w:start w:val="1"/>
      <w:numFmt w:val="decimal"/>
      <w:lvlText w:val="%1."/>
      <w:lvlJc w:val="left"/>
      <w:pPr>
        <w:ind w:left="720" w:hanging="360"/>
      </w:pPr>
      <w:rPr>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7F8B5446"/>
    <w:multiLevelType w:val="multilevel"/>
    <w:tmpl w:val="9AA63D9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70322285">
    <w:abstractNumId w:val="1"/>
  </w:num>
  <w:num w:numId="2" w16cid:durableId="815688138">
    <w:abstractNumId w:val="0"/>
  </w:num>
  <w:num w:numId="3" w16cid:durableId="1685522413">
    <w:abstractNumId w:val="3"/>
  </w:num>
  <w:num w:numId="4" w16cid:durableId="51513709">
    <w:abstractNumId w:val="6"/>
  </w:num>
  <w:num w:numId="5" w16cid:durableId="2006785599">
    <w:abstractNumId w:val="5"/>
  </w:num>
  <w:num w:numId="6" w16cid:durableId="1932396752">
    <w:abstractNumId w:val="9"/>
  </w:num>
  <w:num w:numId="7" w16cid:durableId="1887374809">
    <w:abstractNumId w:val="10"/>
  </w:num>
  <w:num w:numId="8" w16cid:durableId="2013028982">
    <w:abstractNumId w:val="7"/>
  </w:num>
  <w:num w:numId="9" w16cid:durableId="794716343">
    <w:abstractNumId w:val="4"/>
  </w:num>
  <w:num w:numId="10" w16cid:durableId="269751575">
    <w:abstractNumId w:val="2"/>
  </w:num>
  <w:num w:numId="11" w16cid:durableId="104622025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0017A"/>
    <w:rsid w:val="000A36E9"/>
    <w:rsid w:val="003555A6"/>
    <w:rsid w:val="004469FC"/>
    <w:rsid w:val="00454B75"/>
    <w:rsid w:val="00547EC3"/>
    <w:rsid w:val="00613B84"/>
    <w:rsid w:val="006A3CA5"/>
    <w:rsid w:val="0073724E"/>
    <w:rsid w:val="00791467"/>
    <w:rsid w:val="007A13F6"/>
    <w:rsid w:val="0090017A"/>
    <w:rsid w:val="00947E64"/>
    <w:rsid w:val="0096347C"/>
    <w:rsid w:val="00D2757C"/>
    <w:rsid w:val="00D73770"/>
    <w:rsid w:val="00D8718F"/>
    <w:rsid w:val="00E24A17"/>
    <w:rsid w:val="00EA6635"/>
    <w:rsid w:val="00F34DFB"/>
    <w:rsid w:val="00FC047D"/>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1D77E5"/>
  <w15:docId w15:val="{1556095E-B3EA-418A-A76C-0C86913CE6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nl-NL" w:eastAsia="nl-NL"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73724E"/>
    <w:rPr>
      <w:sz w:val="24"/>
    </w:rPr>
  </w:style>
  <w:style w:type="paragraph" w:styleId="Kop1">
    <w:name w:val="heading 1"/>
    <w:basedOn w:val="Standaard"/>
    <w:next w:val="Standaard"/>
    <w:uiPriority w:val="9"/>
    <w:qFormat/>
    <w:pPr>
      <w:keepNext/>
      <w:keepLines/>
      <w:spacing w:before="480" w:after="120"/>
      <w:outlineLvl w:val="0"/>
    </w:pPr>
    <w:rPr>
      <w:b/>
      <w:sz w:val="48"/>
      <w:szCs w:val="48"/>
    </w:rPr>
  </w:style>
  <w:style w:type="paragraph" w:styleId="Kop2">
    <w:name w:val="heading 2"/>
    <w:basedOn w:val="Standaard"/>
    <w:next w:val="Standaard"/>
    <w:uiPriority w:val="9"/>
    <w:semiHidden/>
    <w:unhideWhenUsed/>
    <w:qFormat/>
    <w:pPr>
      <w:keepNext/>
      <w:keepLines/>
      <w:spacing w:before="360" w:after="80"/>
      <w:outlineLvl w:val="1"/>
    </w:pPr>
    <w:rPr>
      <w:b/>
      <w:sz w:val="36"/>
      <w:szCs w:val="36"/>
    </w:rPr>
  </w:style>
  <w:style w:type="paragraph" w:styleId="Kop3">
    <w:name w:val="heading 3"/>
    <w:basedOn w:val="Standaard"/>
    <w:next w:val="Standaard"/>
    <w:uiPriority w:val="9"/>
    <w:semiHidden/>
    <w:unhideWhenUsed/>
    <w:qFormat/>
    <w:pPr>
      <w:keepNext/>
      <w:keepLines/>
      <w:spacing w:before="280" w:after="80"/>
      <w:outlineLvl w:val="2"/>
    </w:pPr>
    <w:rPr>
      <w:b/>
      <w:sz w:val="28"/>
      <w:szCs w:val="28"/>
    </w:rPr>
  </w:style>
  <w:style w:type="paragraph" w:styleId="Kop4">
    <w:name w:val="heading 4"/>
    <w:basedOn w:val="Standaard"/>
    <w:next w:val="Standaard"/>
    <w:uiPriority w:val="9"/>
    <w:semiHidden/>
    <w:unhideWhenUsed/>
    <w:qFormat/>
    <w:pPr>
      <w:keepNext/>
      <w:keepLines/>
      <w:spacing w:before="240" w:after="40"/>
      <w:outlineLvl w:val="3"/>
    </w:pPr>
    <w:rPr>
      <w:b/>
      <w:szCs w:val="24"/>
    </w:rPr>
  </w:style>
  <w:style w:type="paragraph" w:styleId="Kop5">
    <w:name w:val="heading 5"/>
    <w:basedOn w:val="Standaard"/>
    <w:next w:val="Standaard"/>
    <w:uiPriority w:val="9"/>
    <w:semiHidden/>
    <w:unhideWhenUsed/>
    <w:qFormat/>
    <w:pPr>
      <w:keepNext/>
      <w:keepLines/>
      <w:spacing w:before="220" w:after="40"/>
      <w:outlineLvl w:val="4"/>
    </w:pPr>
    <w:rPr>
      <w:b/>
    </w:rPr>
  </w:style>
  <w:style w:type="paragraph" w:styleId="Kop6">
    <w:name w:val="heading 6"/>
    <w:basedOn w:val="Standaard"/>
    <w:next w:val="Standaard"/>
    <w:uiPriority w:val="9"/>
    <w:semiHidden/>
    <w:unhideWhenUsed/>
    <w:qFormat/>
    <w:pPr>
      <w:keepNext/>
      <w:keepLines/>
      <w:spacing w:before="200" w:after="40"/>
      <w:outlineLvl w:val="5"/>
    </w:pPr>
    <w:rPr>
      <w:b/>
      <w:sz w:val="20"/>
      <w:szCs w:val="20"/>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el">
    <w:name w:val="Title"/>
    <w:basedOn w:val="Standaard"/>
    <w:next w:val="Standaard"/>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styleId="Ondertitel">
    <w:name w:val="Subtitle"/>
    <w:basedOn w:val="Standaard"/>
    <w:next w:val="Standaard"/>
    <w:uiPriority w:val="11"/>
    <w:qFormat/>
    <w:pPr>
      <w:keepNext/>
      <w:keepLines/>
      <w:spacing w:before="360" w:after="80"/>
    </w:pPr>
    <w:rPr>
      <w:rFonts w:ascii="Georgia" w:eastAsia="Georgia" w:hAnsi="Georgia" w:cs="Georgia"/>
      <w:i/>
      <w:color w:val="666666"/>
      <w:sz w:val="48"/>
      <w:szCs w:val="48"/>
    </w:rPr>
  </w:style>
  <w:style w:type="paragraph" w:styleId="Lijstalinea">
    <w:name w:val="List Paragraph"/>
    <w:basedOn w:val="Standaard"/>
    <w:uiPriority w:val="34"/>
    <w:qFormat/>
    <w:rsid w:val="00E15EC7"/>
    <w:pPr>
      <w:ind w:left="720"/>
      <w:contextualSpacing/>
    </w:pPr>
  </w:style>
  <w:style w:type="character" w:styleId="Verwijzingopmerking">
    <w:name w:val="annotation reference"/>
    <w:basedOn w:val="Standaardalinea-lettertype"/>
    <w:uiPriority w:val="99"/>
    <w:semiHidden/>
    <w:unhideWhenUsed/>
    <w:rsid w:val="006300D1"/>
    <w:rPr>
      <w:sz w:val="16"/>
      <w:szCs w:val="16"/>
    </w:rPr>
  </w:style>
  <w:style w:type="paragraph" w:styleId="Tekstopmerking">
    <w:name w:val="annotation text"/>
    <w:basedOn w:val="Standaard"/>
    <w:link w:val="TekstopmerkingChar"/>
    <w:uiPriority w:val="99"/>
    <w:semiHidden/>
    <w:unhideWhenUsed/>
    <w:rsid w:val="006300D1"/>
    <w:pPr>
      <w:spacing w:line="240" w:lineRule="auto"/>
    </w:pPr>
    <w:rPr>
      <w:sz w:val="20"/>
      <w:szCs w:val="20"/>
    </w:rPr>
  </w:style>
  <w:style w:type="character" w:customStyle="1" w:styleId="TekstopmerkingChar">
    <w:name w:val="Tekst opmerking Char"/>
    <w:basedOn w:val="Standaardalinea-lettertype"/>
    <w:link w:val="Tekstopmerking"/>
    <w:uiPriority w:val="99"/>
    <w:semiHidden/>
    <w:rsid w:val="006300D1"/>
    <w:rPr>
      <w:sz w:val="20"/>
      <w:szCs w:val="20"/>
    </w:rPr>
  </w:style>
  <w:style w:type="paragraph" w:styleId="Onderwerpvanopmerking">
    <w:name w:val="annotation subject"/>
    <w:basedOn w:val="Tekstopmerking"/>
    <w:next w:val="Tekstopmerking"/>
    <w:link w:val="OnderwerpvanopmerkingChar"/>
    <w:uiPriority w:val="99"/>
    <w:semiHidden/>
    <w:unhideWhenUsed/>
    <w:rsid w:val="006300D1"/>
    <w:rPr>
      <w:b/>
      <w:bCs/>
    </w:rPr>
  </w:style>
  <w:style w:type="character" w:customStyle="1" w:styleId="OnderwerpvanopmerkingChar">
    <w:name w:val="Onderwerp van opmerking Char"/>
    <w:basedOn w:val="TekstopmerkingChar"/>
    <w:link w:val="Onderwerpvanopmerking"/>
    <w:uiPriority w:val="99"/>
    <w:semiHidden/>
    <w:rsid w:val="006300D1"/>
    <w:rPr>
      <w:b/>
      <w:bCs/>
      <w:sz w:val="20"/>
      <w:szCs w:val="20"/>
    </w:rPr>
  </w:style>
  <w:style w:type="paragraph" w:styleId="Ballontekst">
    <w:name w:val="Balloon Text"/>
    <w:basedOn w:val="Standaard"/>
    <w:link w:val="BallontekstChar"/>
    <w:uiPriority w:val="99"/>
    <w:semiHidden/>
    <w:unhideWhenUsed/>
    <w:rsid w:val="006300D1"/>
    <w:pPr>
      <w:spacing w:after="0" w:line="240" w:lineRule="auto"/>
    </w:pPr>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6300D1"/>
    <w:rPr>
      <w:rFonts w:ascii="Segoe UI" w:hAnsi="Segoe UI" w:cs="Segoe UI"/>
      <w:sz w:val="18"/>
      <w:szCs w:val="18"/>
    </w:rPr>
  </w:style>
  <w:style w:type="paragraph" w:styleId="Normaalweb">
    <w:name w:val="Normal (Web)"/>
    <w:basedOn w:val="Standaard"/>
    <w:uiPriority w:val="99"/>
    <w:semiHidden/>
    <w:unhideWhenUsed/>
    <w:rsid w:val="0073724E"/>
    <w:pPr>
      <w:spacing w:before="100" w:beforeAutospacing="1" w:after="100" w:afterAutospacing="1" w:line="240" w:lineRule="auto"/>
    </w:pPr>
    <w:rPr>
      <w:rFonts w:ascii="Times New Roman" w:eastAsia="Times New Roman" w:hAnsi="Times New Roman" w:cs="Times New Roman"/>
      <w:szCs w:val="24"/>
    </w:rPr>
  </w:style>
  <w:style w:type="paragraph" w:styleId="Geenafstand">
    <w:name w:val="No Spacing"/>
    <w:uiPriority w:val="1"/>
    <w:qFormat/>
    <w:rsid w:val="0073724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7019563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5" Type="http://schemas.openxmlformats.org/officeDocument/2006/relationships/numbering" Target="numbering.xml"/><Relationship Id="rId1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6A0CAD731F9344D80D93AA2C4EAD725" ma:contentTypeVersion="18" ma:contentTypeDescription="Een nieuw document maken." ma:contentTypeScope="" ma:versionID="8f0dc371eb123c8fa20098d1c3a1e437">
  <xsd:schema xmlns:xsd="http://www.w3.org/2001/XMLSchema" xmlns:xs="http://www.w3.org/2001/XMLSchema" xmlns:p="http://schemas.microsoft.com/office/2006/metadata/properties" xmlns:ns2="0296740a-146d-4281-9e3d-ddffa2c42451" xmlns:ns3="479dc8de-87a4-4d49-bc7d-e07229ae4cc1" targetNamespace="http://schemas.microsoft.com/office/2006/metadata/properties" ma:root="true" ma:fieldsID="72ba39fc4e371c75746d0c2d9f2ca9ed" ns2:_="" ns3:_="">
    <xsd:import namespace="0296740a-146d-4281-9e3d-ddffa2c42451"/>
    <xsd:import namespace="479dc8de-87a4-4d49-bc7d-e07229ae4cc1"/>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GenerationTime" minOccurs="0"/>
                <xsd:element ref="ns2:MediaServiceEventHashCode" minOccurs="0"/>
                <xsd:element ref="ns2:MediaServiceDateTaken" minOccurs="0"/>
                <xsd:element ref="ns2:MediaServiceAutoKeyPoints" minOccurs="0"/>
                <xsd:element ref="ns2:MediaServiceKeyPoints"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SearchProperties" minOccurs="0"/>
                <xsd:element ref="ns2:MediaServiceObjectDetectorVersion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96740a-146d-4281-9e3d-ddffa2c4245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CR" ma:index="10" nillable="true" ma:displayName="Extracted Text" ma:internalName="MediaServiceOCR" ma:readOnly="true">
      <xsd:simpleType>
        <xsd:restriction base="dms:Note">
          <xsd:maxLength value="255"/>
        </xsd:restriction>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Afbeeldingtags" ma:readOnly="false" ma:fieldId="{5cf76f15-5ced-4ddc-b409-7134ff3c332f}" ma:taxonomyMulti="true" ma:sspId="4f5cea61-5fbe-4082-9a26-64a7e1960ccf" ma:termSetId="09814cd3-568e-fe90-9814-8d621ff8fb84" ma:anchorId="fba54fb3-c3e1-fe81-a776-ca4b69148c4d" ma:open="true" ma:isKeyword="false">
      <xsd:complexType>
        <xsd:sequence>
          <xsd:element ref="pc:Terms" minOccurs="0" maxOccurs="1"/>
        </xsd:sequence>
      </xsd:complex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BillingMetadata" ma:index="24"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79dc8de-87a4-4d49-bc7d-e07229ae4cc1" elementFormDefault="qualified">
    <xsd:import namespace="http://schemas.microsoft.com/office/2006/documentManagement/types"/>
    <xsd:import namespace="http://schemas.microsoft.com/office/infopath/2007/PartnerControls"/>
    <xsd:element name="SharedWithUsers" ma:index="16"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Gedeeld met details" ma:internalName="SharedWithDetails" ma:readOnly="true">
      <xsd:simpleType>
        <xsd:restriction base="dms:Note">
          <xsd:maxLength value="255"/>
        </xsd:restriction>
      </xsd:simpleType>
    </xsd:element>
    <xsd:element name="TaxCatchAll" ma:index="21" nillable="true" ma:displayName="Taxonomy Catch All Column" ma:hidden="true" ma:list="{b2c4e814-afdf-459d-94f3-86e9a12b24e3}" ma:internalName="TaxCatchAll" ma:showField="CatchAllData" ma:web="479dc8de-87a4-4d49-bc7d-e07229ae4cc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G4xj1HBQB7flPOhBXwb6HOtpmHg==">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</go:docsCustomData>
</go:gDocsCustomXmlDataStorage>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0296740a-146d-4281-9e3d-ddffa2c42451">
      <Terms xmlns="http://schemas.microsoft.com/office/infopath/2007/PartnerControls"/>
    </lcf76f155ced4ddcb4097134ff3c332f>
    <TaxCatchAll xmlns="479dc8de-87a4-4d49-bc7d-e07229ae4cc1"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1A7C3CF-7EDF-46AE-BFF6-530756E4251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96740a-146d-4281-9e3d-ddffa2c42451"/>
    <ds:schemaRef ds:uri="479dc8de-87a4-4d49-bc7d-e07229ae4cc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3.xml><?xml version="1.0" encoding="utf-8"?>
<ds:datastoreItem xmlns:ds="http://schemas.openxmlformats.org/officeDocument/2006/customXml" ds:itemID="{BE301480-4235-42F9-9F5E-621177A07B26}">
  <ds:schemaRefs>
    <ds:schemaRef ds:uri="http://schemas.microsoft.com/office/2006/metadata/properties"/>
    <ds:schemaRef ds:uri="http://schemas.microsoft.com/office/infopath/2007/PartnerControls"/>
    <ds:schemaRef ds:uri="0296740a-146d-4281-9e3d-ddffa2c42451"/>
    <ds:schemaRef ds:uri="479dc8de-87a4-4d49-bc7d-e07229ae4cc1"/>
  </ds:schemaRefs>
</ds:datastoreItem>
</file>

<file path=customXml/itemProps4.xml><?xml version="1.0" encoding="utf-8"?>
<ds:datastoreItem xmlns:ds="http://schemas.openxmlformats.org/officeDocument/2006/customXml" ds:itemID="{F53B09D1-2B3F-4F54-BA87-37C2A4E9396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Pages>
  <Words>823</Words>
  <Characters>4528</Characters>
  <Application>Microsoft Office Word</Application>
  <DocSecurity>0</DocSecurity>
  <Lines>37</Lines>
  <Paragraphs>10</Paragraphs>
  <ScaleCrop>false</ScaleCrop>
  <HeadingPairs>
    <vt:vector size="2" baseType="variant">
      <vt:variant>
        <vt:lpstr>Titel</vt:lpstr>
      </vt:variant>
      <vt:variant>
        <vt:i4>1</vt:i4>
      </vt:variant>
    </vt:vector>
  </HeadingPairs>
  <TitlesOfParts>
    <vt:vector size="1" baseType="lpstr">
      <vt:lpstr/>
    </vt:vector>
  </TitlesOfParts>
  <Company>Cloudwise B.V.</Company>
  <LinksUpToDate>false</LinksUpToDate>
  <CharactersWithSpaces>5341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Rob de Jong</dc:creator>
  <cp:lastModifiedBy>Danielle  Koster</cp:lastModifiedBy>
  <cp:revision>3</cp:revision>
  <dcterms:created xsi:type="dcterms:W3CDTF">2026-06-28T19:16:00Z</dcterms:created>
  <dcterms:modified xsi:type="dcterms:W3CDTF">2026-06-28T19:18:00Z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0x010100B6A0CAD731F9344D80D93AA2C4EAD725</vt:lpwstr>
  </property>
</Properties>
</file>